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6E" w:rsidRDefault="00663EDB" w:rsidP="009F516E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0" t="0" r="9525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6E" w:rsidRPr="001843F5" w:rsidRDefault="009F516E" w:rsidP="009F516E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9F516E" w:rsidRPr="00585608" w:rsidTr="00DF0A5F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F516E" w:rsidRPr="00EC34B6" w:rsidRDefault="009F516E" w:rsidP="00DF0A5F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 xml:space="preserve">Activity 2.2.2: Student Response Sheet </w:t>
            </w:r>
            <w:r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767CA2" w:rsidRDefault="00767CA2" w:rsidP="006C4560"/>
    <w:p w:rsidR="003A43E9" w:rsidRDefault="003A43E9" w:rsidP="003A43E9">
      <w:pPr>
        <w:pStyle w:val="ActivityBody0"/>
        <w:ind w:left="0"/>
      </w:pPr>
      <w:r>
        <w:t xml:space="preserve">Complete the activity “Action Potential” found at Life Sciences/HHMI Outreach Program </w:t>
      </w:r>
      <w:hyperlink r:id="rId9" w:history="1">
        <w:r w:rsidR="00EB5570" w:rsidRPr="002559AE">
          <w:rPr>
            <w:rStyle w:val="Hyperlink"/>
          </w:rPr>
          <w:t>http://outreach.mcb.harvard.edu/animations/actionpotential_short.swf</w:t>
        </w:r>
      </w:hyperlink>
      <w:r w:rsidR="00EB5570">
        <w:t xml:space="preserve">. </w:t>
      </w:r>
      <w:r>
        <w:t xml:space="preserve">Follow the directions to generate an </w:t>
      </w:r>
      <w:r w:rsidR="00686795">
        <w:t>electrical impulse</w:t>
      </w:r>
      <w:r>
        <w:t xml:space="preserve"> down the axon of a neuron. Use information from this activity to answer the questions and complete the tasks listed below.</w:t>
      </w:r>
      <w:r w:rsidR="00915FE5">
        <w:t xml:space="preserve"> Use the </w:t>
      </w:r>
      <w:r w:rsidR="00686795">
        <w:t>buttons</w:t>
      </w:r>
      <w:r w:rsidR="00915FE5">
        <w:t xml:space="preserve"> at the bottom of the</w:t>
      </w:r>
      <w:r w:rsidR="007E4B14">
        <w:t xml:space="preserve"> page to</w:t>
      </w:r>
      <w:r w:rsidR="00915FE5">
        <w:t xml:space="preserve"> help you navig</w:t>
      </w:r>
      <w:r w:rsidR="00686795">
        <w:t>ate the activity.</w:t>
      </w:r>
      <w:r w:rsidR="00C67769">
        <w:t xml:space="preserve"> </w:t>
      </w:r>
    </w:p>
    <w:p w:rsidR="003A43E9" w:rsidRDefault="003A43E9" w:rsidP="003A43E9">
      <w:pPr>
        <w:pStyle w:val="ActivityBody0"/>
        <w:ind w:left="0"/>
      </w:pPr>
    </w:p>
    <w:p w:rsidR="00915FE5" w:rsidRDefault="00915FE5" w:rsidP="00915FE5">
      <w:pPr>
        <w:pStyle w:val="ActivityBody0"/>
        <w:numPr>
          <w:ilvl w:val="0"/>
          <w:numId w:val="42"/>
        </w:numPr>
      </w:pPr>
      <w:r>
        <w:t>What do we call electrical messages that are sent down the axon of a neuron?</w:t>
      </w:r>
    </w:p>
    <w:p w:rsidR="00915FE5" w:rsidRDefault="00915FE5" w:rsidP="00915FE5">
      <w:pPr>
        <w:pStyle w:val="ActivityBody0"/>
      </w:pPr>
    </w:p>
    <w:p w:rsidR="00915FE5" w:rsidRDefault="00915FE5" w:rsidP="00915FE5">
      <w:pPr>
        <w:pStyle w:val="ActivityBody0"/>
      </w:pPr>
    </w:p>
    <w:p w:rsidR="00915FE5" w:rsidRDefault="002C4A25" w:rsidP="00915FE5">
      <w:pPr>
        <w:pStyle w:val="ActivityBody0"/>
        <w:numPr>
          <w:ilvl w:val="0"/>
          <w:numId w:val="42"/>
        </w:numPr>
      </w:pPr>
      <w:r>
        <w:t>In one sentence, describe how the electricity in an action potential is generated.</w:t>
      </w: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915FE5">
      <w:pPr>
        <w:pStyle w:val="ActivityBody0"/>
        <w:numPr>
          <w:ilvl w:val="0"/>
          <w:numId w:val="42"/>
        </w:numPr>
      </w:pPr>
      <w:r>
        <w:t xml:space="preserve">Draw a diagram of the cell membrane of the axon. Label the following on your drawing: </w:t>
      </w:r>
      <w:r w:rsidRPr="002C4A25">
        <w:rPr>
          <w:b/>
        </w:rPr>
        <w:t>cell interi</w:t>
      </w:r>
      <w:r w:rsidR="006658B4">
        <w:rPr>
          <w:b/>
        </w:rPr>
        <w:t>or, cell exterior</w:t>
      </w:r>
      <w:r w:rsidRPr="002C4A25">
        <w:rPr>
          <w:b/>
        </w:rPr>
        <w:t>, Na</w:t>
      </w:r>
      <w:r w:rsidRPr="008A76D8">
        <w:rPr>
          <w:b/>
          <w:vertAlign w:val="superscript"/>
        </w:rPr>
        <w:t>+</w:t>
      </w:r>
      <w:r w:rsidRPr="002C4A25">
        <w:rPr>
          <w:b/>
        </w:rPr>
        <w:t xml:space="preserve"> channels, K</w:t>
      </w:r>
      <w:r w:rsidRPr="008A76D8">
        <w:rPr>
          <w:b/>
          <w:vertAlign w:val="superscript"/>
        </w:rPr>
        <w:t xml:space="preserve">+ </w:t>
      </w:r>
      <w:r w:rsidRPr="002C4A25">
        <w:rPr>
          <w:b/>
        </w:rPr>
        <w:t>channels, Na</w:t>
      </w:r>
      <w:r w:rsidRPr="008A76D8">
        <w:rPr>
          <w:b/>
          <w:vertAlign w:val="superscript"/>
        </w:rPr>
        <w:t>+</w:t>
      </w:r>
      <w:r w:rsidRPr="002C4A25">
        <w:rPr>
          <w:b/>
        </w:rPr>
        <w:t>/K</w:t>
      </w:r>
      <w:r w:rsidRPr="008A76D8">
        <w:rPr>
          <w:b/>
          <w:vertAlign w:val="superscript"/>
        </w:rPr>
        <w:t>+</w:t>
      </w:r>
      <w:r w:rsidRPr="002C4A25">
        <w:rPr>
          <w:b/>
        </w:rPr>
        <w:t xml:space="preserve"> pump</w:t>
      </w:r>
      <w:r>
        <w:t xml:space="preserve">. </w:t>
      </w: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686795" w:rsidRDefault="00686795" w:rsidP="002C4A25">
      <w:pPr>
        <w:pStyle w:val="ActivityBody0"/>
      </w:pPr>
    </w:p>
    <w:p w:rsidR="00686795" w:rsidRDefault="00686795" w:rsidP="002C4A25">
      <w:pPr>
        <w:pStyle w:val="ActivityBody0"/>
      </w:pPr>
    </w:p>
    <w:p w:rsidR="00686795" w:rsidRDefault="0068679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8A76D8" w:rsidRDefault="008A76D8" w:rsidP="002C4A25">
      <w:pPr>
        <w:pStyle w:val="ActivityBody0"/>
      </w:pPr>
    </w:p>
    <w:p w:rsidR="008A76D8" w:rsidRDefault="008A76D8" w:rsidP="002C4A25">
      <w:pPr>
        <w:pStyle w:val="ActivityBody0"/>
      </w:pPr>
    </w:p>
    <w:p w:rsidR="00686795" w:rsidRDefault="00686795" w:rsidP="002C4A25">
      <w:pPr>
        <w:pStyle w:val="ActivityBody0"/>
      </w:pPr>
    </w:p>
    <w:p w:rsidR="00686795" w:rsidRDefault="00686795" w:rsidP="002C4A25">
      <w:pPr>
        <w:pStyle w:val="ActivityBody0"/>
      </w:pPr>
    </w:p>
    <w:p w:rsidR="008A76D8" w:rsidRDefault="008A76D8" w:rsidP="002C4A25">
      <w:pPr>
        <w:pStyle w:val="ActivityBody0"/>
      </w:pPr>
    </w:p>
    <w:p w:rsidR="002C4A25" w:rsidRDefault="002C4A25" w:rsidP="002C4A25">
      <w:pPr>
        <w:pStyle w:val="ActivityBody0"/>
      </w:pPr>
    </w:p>
    <w:p w:rsidR="00722EBB" w:rsidRDefault="006658B4" w:rsidP="002C4A25">
      <w:pPr>
        <w:pStyle w:val="ActivityBody0"/>
        <w:numPr>
          <w:ilvl w:val="0"/>
          <w:numId w:val="42"/>
        </w:numPr>
      </w:pPr>
      <w:r>
        <w:t xml:space="preserve">The main component of cell membranes are fats called phospholipids. </w:t>
      </w:r>
      <w:r w:rsidR="002C4A25">
        <w:t xml:space="preserve">Use the Internet to research </w:t>
      </w:r>
      <w:r>
        <w:t>the structure of a phospholipid</w:t>
      </w:r>
      <w:r w:rsidR="002C4A25">
        <w:t>.</w:t>
      </w:r>
      <w:r>
        <w:t xml:space="preserve"> Label a phospholipid on your diagram.</w:t>
      </w:r>
      <w:r w:rsidR="002C4A25">
        <w:t xml:space="preserve"> </w:t>
      </w:r>
    </w:p>
    <w:p w:rsidR="00722EBB" w:rsidRDefault="00722EBB" w:rsidP="00722EBB">
      <w:pPr>
        <w:pStyle w:val="ActivityBody0"/>
      </w:pPr>
    </w:p>
    <w:p w:rsidR="007A6E10" w:rsidRDefault="007A6E10" w:rsidP="00722EBB">
      <w:pPr>
        <w:pStyle w:val="ActivityBody0"/>
      </w:pPr>
    </w:p>
    <w:p w:rsidR="007A6E10" w:rsidRDefault="007A6E10" w:rsidP="00722EBB">
      <w:pPr>
        <w:pStyle w:val="ActivityBody0"/>
      </w:pPr>
    </w:p>
    <w:p w:rsidR="00722EBB" w:rsidRDefault="00722EBB" w:rsidP="00722EBB">
      <w:pPr>
        <w:pStyle w:val="ActivityBody0"/>
        <w:numPr>
          <w:ilvl w:val="0"/>
          <w:numId w:val="42"/>
        </w:numPr>
      </w:pPr>
      <w:r>
        <w:lastRenderedPageBreak/>
        <w:t xml:space="preserve">What do these terms </w:t>
      </w:r>
      <w:r w:rsidRPr="006577B9">
        <w:rPr>
          <w:i/>
        </w:rPr>
        <w:t>hydrophilic</w:t>
      </w:r>
      <w:r>
        <w:t xml:space="preserve"> and </w:t>
      </w:r>
      <w:r w:rsidRPr="006577B9">
        <w:rPr>
          <w:i/>
        </w:rPr>
        <w:t>hydrophobic</w:t>
      </w:r>
      <w:r>
        <w:t xml:space="preserve"> mean and how do they relate to the structure of a cell membrane?</w:t>
      </w:r>
    </w:p>
    <w:p w:rsidR="00722EBB" w:rsidRDefault="00722EBB" w:rsidP="00722EBB">
      <w:pPr>
        <w:pStyle w:val="ActivityBody0"/>
      </w:pPr>
    </w:p>
    <w:p w:rsidR="00722EBB" w:rsidRDefault="00722EBB" w:rsidP="00722EBB">
      <w:pPr>
        <w:pStyle w:val="ActivityBody0"/>
      </w:pPr>
    </w:p>
    <w:p w:rsidR="00722EBB" w:rsidRDefault="00722EBB" w:rsidP="00722EBB">
      <w:pPr>
        <w:pStyle w:val="ActivityBody0"/>
      </w:pPr>
    </w:p>
    <w:p w:rsidR="00722EBB" w:rsidRDefault="00722EBB" w:rsidP="00722EBB">
      <w:pPr>
        <w:pStyle w:val="ActivityBody0"/>
      </w:pPr>
    </w:p>
    <w:p w:rsidR="00722EBB" w:rsidRDefault="00722EBB" w:rsidP="00722EBB">
      <w:pPr>
        <w:pStyle w:val="ActivityBody0"/>
      </w:pPr>
    </w:p>
    <w:p w:rsidR="00722EBB" w:rsidRDefault="00722EBB" w:rsidP="00722EBB">
      <w:pPr>
        <w:pStyle w:val="ActivityBody0"/>
      </w:pPr>
    </w:p>
    <w:p w:rsidR="002C4A25" w:rsidRDefault="00722EBB" w:rsidP="002C4A25">
      <w:pPr>
        <w:pStyle w:val="ActivityBody0"/>
        <w:numPr>
          <w:ilvl w:val="0"/>
          <w:numId w:val="42"/>
        </w:numPr>
      </w:pPr>
      <w:r>
        <w:t xml:space="preserve">Return to your cell membrane diagram. </w:t>
      </w:r>
      <w:r w:rsidR="002C4A25">
        <w:t>Use a blue marker or colored pencil to colo</w:t>
      </w:r>
      <w:r>
        <w:t>r the parts of a phospholipid</w:t>
      </w:r>
      <w:r w:rsidR="002C4A25">
        <w:t xml:space="preserve"> that are hydrophilic. Use a red marker or colored pencil to color in the parts of the molecules that are hydrophobic. </w:t>
      </w:r>
    </w:p>
    <w:p w:rsidR="002C4A25" w:rsidRDefault="002C4A25" w:rsidP="002C4A25">
      <w:pPr>
        <w:pStyle w:val="ActivityBody0"/>
      </w:pPr>
    </w:p>
    <w:p w:rsidR="008A76D8" w:rsidRDefault="008A76D8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8A76D8" w:rsidRDefault="008A76D8" w:rsidP="002C4A25">
      <w:pPr>
        <w:pStyle w:val="ActivityBody0"/>
        <w:ind w:left="0"/>
      </w:pPr>
    </w:p>
    <w:p w:rsidR="002C4A25" w:rsidRDefault="002C4A25" w:rsidP="00915FE5">
      <w:pPr>
        <w:pStyle w:val="ActivityBody0"/>
        <w:numPr>
          <w:ilvl w:val="0"/>
          <w:numId w:val="42"/>
        </w:numPr>
      </w:pPr>
      <w:r>
        <w:t>Add Na</w:t>
      </w:r>
      <w:r w:rsidRPr="008A76D8">
        <w:rPr>
          <w:vertAlign w:val="superscript"/>
        </w:rPr>
        <w:t xml:space="preserve">+ </w:t>
      </w:r>
      <w:r>
        <w:t>and K</w:t>
      </w:r>
      <w:r w:rsidRPr="008A76D8">
        <w:rPr>
          <w:vertAlign w:val="superscript"/>
        </w:rPr>
        <w:t>+</w:t>
      </w:r>
      <w:r>
        <w:t xml:space="preserve"> ions to your cell membrane drawing to show the placement of ions when the cell is at </w:t>
      </w:r>
      <w:r w:rsidRPr="00686795">
        <w:rPr>
          <w:i/>
        </w:rPr>
        <w:t>rest</w:t>
      </w:r>
      <w:r>
        <w:t>. Think about which side will have more K</w:t>
      </w:r>
      <w:r w:rsidRPr="008A76D8">
        <w:rPr>
          <w:vertAlign w:val="superscript"/>
        </w:rPr>
        <w:t>+</w:t>
      </w:r>
      <w:r>
        <w:t xml:space="preserve"> and which side will have more Na</w:t>
      </w:r>
      <w:r w:rsidRPr="008A76D8">
        <w:rPr>
          <w:vertAlign w:val="superscript"/>
        </w:rPr>
        <w:t>+</w:t>
      </w:r>
      <w:r w:rsidR="00686795">
        <w:t>.</w:t>
      </w:r>
    </w:p>
    <w:p w:rsidR="002C4A25" w:rsidRDefault="002C4A25" w:rsidP="002C4A25">
      <w:pPr>
        <w:pStyle w:val="ActivityBody0"/>
        <w:ind w:left="0"/>
      </w:pPr>
    </w:p>
    <w:p w:rsidR="002C4A25" w:rsidRDefault="002C4A25" w:rsidP="00915FE5">
      <w:pPr>
        <w:pStyle w:val="ActivityBody0"/>
        <w:numPr>
          <w:ilvl w:val="0"/>
          <w:numId w:val="42"/>
        </w:numPr>
      </w:pPr>
      <w:r>
        <w:t xml:space="preserve">How does the location of these ions relate to the overall membrane potential (charge) at this point? Place (-) signs on the side that is now negative and (+) signs on the side that is now positive. </w:t>
      </w:r>
    </w:p>
    <w:p w:rsidR="002C4A25" w:rsidRDefault="002C4A25" w:rsidP="002C4A25">
      <w:pPr>
        <w:pStyle w:val="ActivityBody0"/>
        <w:ind w:left="0"/>
      </w:pPr>
    </w:p>
    <w:p w:rsidR="008A76D8" w:rsidRDefault="008A76D8" w:rsidP="002C4A25">
      <w:pPr>
        <w:pStyle w:val="ActivityBody0"/>
        <w:ind w:left="0"/>
      </w:pPr>
    </w:p>
    <w:p w:rsidR="008A76D8" w:rsidRDefault="008A76D8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8A76D8" w:rsidRDefault="008A76D8" w:rsidP="002C4A25">
      <w:pPr>
        <w:pStyle w:val="ActivityBody0"/>
        <w:ind w:left="0"/>
      </w:pPr>
    </w:p>
    <w:p w:rsidR="002C4A25" w:rsidRDefault="002C4A25" w:rsidP="00915FE5">
      <w:pPr>
        <w:pStyle w:val="ActivityBody0"/>
        <w:numPr>
          <w:ilvl w:val="0"/>
          <w:numId w:val="42"/>
        </w:numPr>
      </w:pPr>
      <w:r>
        <w:t>The Na</w:t>
      </w:r>
      <w:r w:rsidRPr="008A76D8">
        <w:rPr>
          <w:vertAlign w:val="superscript"/>
        </w:rPr>
        <w:t>+</w:t>
      </w:r>
      <w:r>
        <w:t>/K</w:t>
      </w:r>
      <w:r w:rsidRPr="008A76D8">
        <w:rPr>
          <w:vertAlign w:val="superscript"/>
        </w:rPr>
        <w:t>+</w:t>
      </w:r>
      <w:r>
        <w:t xml:space="preserve"> pump pumps 3 Na</w:t>
      </w:r>
      <w:r w:rsidRPr="008A76D8">
        <w:rPr>
          <w:vertAlign w:val="superscript"/>
        </w:rPr>
        <w:t>+</w:t>
      </w:r>
      <w:r>
        <w:t xml:space="preserve"> ions out of the cell for every 2 K</w:t>
      </w:r>
      <w:r w:rsidRPr="008A76D8">
        <w:rPr>
          <w:vertAlign w:val="superscript"/>
        </w:rPr>
        <w:t>+</w:t>
      </w:r>
      <w:r>
        <w:t xml:space="preserve"> ions it brings into the cell. Is this specialized protein working via active or passive transport? Explain your reasoning. </w:t>
      </w:r>
    </w:p>
    <w:p w:rsidR="002C4A25" w:rsidRDefault="002C4A25" w:rsidP="002C4A25">
      <w:pPr>
        <w:pStyle w:val="ActivityBody0"/>
        <w:ind w:left="0"/>
      </w:pPr>
      <w:bookmarkStart w:id="0" w:name="_GoBack"/>
    </w:p>
    <w:bookmarkEnd w:id="0"/>
    <w:p w:rsidR="008A76D8" w:rsidRDefault="008A76D8" w:rsidP="002C4A25">
      <w:pPr>
        <w:pStyle w:val="ActivityBody0"/>
        <w:ind w:left="0"/>
      </w:pPr>
    </w:p>
    <w:p w:rsidR="008A76D8" w:rsidRDefault="008A76D8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686795" w:rsidRDefault="00686795" w:rsidP="002C4A25">
      <w:pPr>
        <w:pStyle w:val="ActivityBody0"/>
        <w:ind w:left="0"/>
      </w:pPr>
    </w:p>
    <w:p w:rsidR="008A76D8" w:rsidRDefault="008A76D8" w:rsidP="002C4A25">
      <w:pPr>
        <w:pStyle w:val="ActivityBody0"/>
        <w:ind w:left="0"/>
      </w:pPr>
    </w:p>
    <w:p w:rsidR="002C4A25" w:rsidRDefault="008A76D8" w:rsidP="00915FE5">
      <w:pPr>
        <w:pStyle w:val="ActivityBody0"/>
        <w:numPr>
          <w:ilvl w:val="0"/>
          <w:numId w:val="42"/>
        </w:numPr>
      </w:pPr>
      <w:r>
        <w:t>What causes the inside of the membrane to reverse charge and begin the action potential?</w:t>
      </w: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8A76D8" w:rsidRDefault="008A76D8" w:rsidP="00915FE5">
      <w:pPr>
        <w:pStyle w:val="ActivityBody0"/>
        <w:numPr>
          <w:ilvl w:val="0"/>
          <w:numId w:val="42"/>
        </w:numPr>
      </w:pPr>
      <w:r>
        <w:lastRenderedPageBreak/>
        <w:t>Draw a graph of the action potential broken down into four steps as in the Internet activity. Make sure to label the axes and add units. Highlight or shade each step in a different color.</w:t>
      </w: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686795" w:rsidRDefault="00686795" w:rsidP="008A76D8">
      <w:pPr>
        <w:pStyle w:val="ActivityBody0"/>
        <w:ind w:left="0"/>
      </w:pPr>
    </w:p>
    <w:p w:rsidR="008A76D8" w:rsidRDefault="008A76D8" w:rsidP="00915FE5">
      <w:pPr>
        <w:pStyle w:val="ActivityBody0"/>
        <w:numPr>
          <w:ilvl w:val="0"/>
          <w:numId w:val="42"/>
        </w:numPr>
      </w:pPr>
      <w:r>
        <w:t xml:space="preserve">Beneath </w:t>
      </w:r>
      <w:r w:rsidR="00686795">
        <w:t>the</w:t>
      </w:r>
      <w:r>
        <w:t xml:space="preserve"> graph, use the color marker or pen that corresponds to the step to describe in words what happens in the membrane during this step.</w:t>
      </w:r>
      <w:r w:rsidR="00B8234B">
        <w:t xml:space="preserve"> Make sure to relate what is happening in the membrane to the value for membrane potential shown on the graph. Ad</w:t>
      </w:r>
      <w:r>
        <w:t xml:space="preserve">d a title to each step. </w:t>
      </w:r>
    </w:p>
    <w:p w:rsidR="008A76D8" w:rsidRDefault="008A76D8" w:rsidP="008A76D8">
      <w:pPr>
        <w:pStyle w:val="ActivityBody0"/>
        <w:ind w:left="0"/>
      </w:pPr>
    </w:p>
    <w:p w:rsidR="008A76D8" w:rsidRDefault="008A76D8" w:rsidP="00915FE5">
      <w:pPr>
        <w:pStyle w:val="ActivityBody0"/>
        <w:numPr>
          <w:ilvl w:val="0"/>
          <w:numId w:val="42"/>
        </w:numPr>
      </w:pPr>
      <w:r>
        <w:t>Which membrane protein is responsible for restoring the original concentration of Na</w:t>
      </w:r>
      <w:r w:rsidRPr="008A76D8">
        <w:rPr>
          <w:vertAlign w:val="superscript"/>
        </w:rPr>
        <w:t>+</w:t>
      </w:r>
      <w:r>
        <w:t xml:space="preserve"> and K</w:t>
      </w:r>
      <w:r w:rsidRPr="008A76D8">
        <w:rPr>
          <w:vertAlign w:val="superscript"/>
        </w:rPr>
        <w:t>+</w:t>
      </w:r>
      <w:r>
        <w:t xml:space="preserve">? </w:t>
      </w:r>
    </w:p>
    <w:p w:rsidR="008A76D8" w:rsidRDefault="008A76D8" w:rsidP="008A76D8">
      <w:pPr>
        <w:pStyle w:val="ActivityBody0"/>
        <w:ind w:left="0"/>
      </w:pPr>
    </w:p>
    <w:p w:rsidR="008A76D8" w:rsidRDefault="008A76D8" w:rsidP="008A76D8">
      <w:pPr>
        <w:pStyle w:val="ActivityBody0"/>
        <w:ind w:left="0"/>
      </w:pPr>
    </w:p>
    <w:p w:rsidR="008A76D8" w:rsidRDefault="008A76D8" w:rsidP="00915FE5">
      <w:pPr>
        <w:pStyle w:val="ActivityBody0"/>
        <w:numPr>
          <w:ilvl w:val="0"/>
          <w:numId w:val="42"/>
        </w:numPr>
      </w:pPr>
      <w:r>
        <w:t xml:space="preserve">What happens when the action potential reaches the end of the axon </w:t>
      </w:r>
      <w:r w:rsidR="00722EBB">
        <w:t>at</w:t>
      </w:r>
      <w:r>
        <w:t xml:space="preserve"> the axon terminals? How does one neuron communicate with another neuron and complete the circuit?</w:t>
      </w:r>
    </w:p>
    <w:p w:rsidR="00F96E23" w:rsidRDefault="00F96E23" w:rsidP="00692460"/>
    <w:sectPr w:rsidR="00F96E23" w:rsidSect="00397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27" w:rsidRDefault="00B41F27">
      <w:r>
        <w:separator/>
      </w:r>
    </w:p>
    <w:p w:rsidR="00B41F27" w:rsidRDefault="00B41F27"/>
    <w:p w:rsidR="00B41F27" w:rsidRDefault="00B41F27"/>
  </w:endnote>
  <w:endnote w:type="continuationSeparator" w:id="0">
    <w:p w:rsidR="00B41F27" w:rsidRDefault="00B41F27">
      <w:r>
        <w:continuationSeparator/>
      </w:r>
    </w:p>
    <w:p w:rsidR="00B41F27" w:rsidRDefault="00B41F27"/>
    <w:p w:rsidR="00B41F27" w:rsidRDefault="00B41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BF" w:rsidRDefault="00D33F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BF" w:rsidRPr="009F4013" w:rsidRDefault="00D33FBF" w:rsidP="00D33FBF">
    <w:pPr>
      <w:jc w:val="right"/>
      <w:rPr>
        <w:sz w:val="20"/>
        <w:szCs w:val="20"/>
      </w:rPr>
    </w:pPr>
    <w:r w:rsidRPr="009F4013">
      <w:rPr>
        <w:rFonts w:cs="Arial"/>
        <w:sz w:val="20"/>
        <w:szCs w:val="20"/>
      </w:rPr>
      <w:t>©</w:t>
    </w:r>
    <w:r w:rsidRPr="009F4013">
      <w:rPr>
        <w:sz w:val="20"/>
        <w:szCs w:val="20"/>
      </w:rPr>
      <w:t xml:space="preserve"> 2009 Project Lead The Way, Inc.</w:t>
    </w:r>
  </w:p>
  <w:p w:rsidR="00000789" w:rsidRDefault="00D33FBF" w:rsidP="007A36B0">
    <w:pPr>
      <w:jc w:val="right"/>
    </w:pPr>
    <w:r>
      <w:rPr>
        <w:sz w:val="20"/>
        <w:szCs w:val="20"/>
      </w:rPr>
      <w:t xml:space="preserve">HBS </w:t>
    </w:r>
    <w:r w:rsidR="00745B3F">
      <w:rPr>
        <w:sz w:val="20"/>
        <w:szCs w:val="20"/>
      </w:rPr>
      <w:t>Activity 2.2.2</w:t>
    </w:r>
    <w:r w:rsidR="00EE4EFB">
      <w:rPr>
        <w:sz w:val="20"/>
        <w:szCs w:val="20"/>
      </w:rPr>
      <w:t xml:space="preserve"> Student Response Sheet - </w:t>
    </w:r>
    <w:r w:rsidR="00000789" w:rsidRPr="007A36B0">
      <w:rPr>
        <w:sz w:val="20"/>
        <w:szCs w:val="20"/>
      </w:rPr>
      <w:t xml:space="preserve">Page </w:t>
    </w:r>
    <w:r w:rsidR="00000789" w:rsidRPr="007A36B0">
      <w:rPr>
        <w:sz w:val="20"/>
        <w:szCs w:val="20"/>
      </w:rPr>
      <w:fldChar w:fldCharType="begin"/>
    </w:r>
    <w:r w:rsidR="00000789" w:rsidRPr="007A36B0">
      <w:rPr>
        <w:sz w:val="20"/>
        <w:szCs w:val="20"/>
      </w:rPr>
      <w:instrText xml:space="preserve"> PAGE </w:instrText>
    </w:r>
    <w:r w:rsidR="00000789" w:rsidRPr="007A36B0">
      <w:rPr>
        <w:sz w:val="20"/>
        <w:szCs w:val="20"/>
      </w:rPr>
      <w:fldChar w:fldCharType="separate"/>
    </w:r>
    <w:r w:rsidR="00274D47">
      <w:rPr>
        <w:noProof/>
        <w:sz w:val="20"/>
        <w:szCs w:val="20"/>
      </w:rPr>
      <w:t>3</w:t>
    </w:r>
    <w:r w:rsidR="00000789" w:rsidRPr="007A36B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BF" w:rsidRDefault="00D33F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27" w:rsidRDefault="00B41F27">
      <w:r>
        <w:separator/>
      </w:r>
    </w:p>
    <w:p w:rsidR="00B41F27" w:rsidRDefault="00B41F27"/>
    <w:p w:rsidR="00B41F27" w:rsidRDefault="00B41F27"/>
  </w:footnote>
  <w:footnote w:type="continuationSeparator" w:id="0">
    <w:p w:rsidR="00B41F27" w:rsidRDefault="00B41F27">
      <w:r>
        <w:continuationSeparator/>
      </w:r>
    </w:p>
    <w:p w:rsidR="00B41F27" w:rsidRDefault="00B41F27"/>
    <w:p w:rsidR="00B41F27" w:rsidRDefault="00B41F2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BF" w:rsidRDefault="00D33F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BF" w:rsidRDefault="00D33F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DB"/>
      </v:shape>
    </w:pict>
  </w:numPicBullet>
  <w:abstractNum w:abstractNumId="0">
    <w:nsid w:val="00196B32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00254BE4"/>
    <w:multiLevelType w:val="hybridMultilevel"/>
    <w:tmpl w:val="21A4074E"/>
    <w:lvl w:ilvl="0" w:tplc="7890CC10">
      <w:start w:val="1"/>
      <w:numFmt w:val="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D0A61EBC"/>
    <w:lvl w:ilvl="0" w:tplc="DF70593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5583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3409FB"/>
    <w:multiLevelType w:val="multilevel"/>
    <w:tmpl w:val="C4C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B1AEE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B035E7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1772171C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81165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82A29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32EF35F8"/>
    <w:multiLevelType w:val="multilevel"/>
    <w:tmpl w:val="FC0CE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A6AF8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41A0A75"/>
    <w:multiLevelType w:val="hybridMultilevel"/>
    <w:tmpl w:val="E0582898"/>
    <w:lvl w:ilvl="0" w:tplc="EBB05EAC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814D2"/>
    <w:multiLevelType w:val="multilevel"/>
    <w:tmpl w:val="82F43766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A4A1A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A46D6"/>
    <w:multiLevelType w:val="multilevel"/>
    <w:tmpl w:val="EF508B80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A61AFB"/>
    <w:multiLevelType w:val="multilevel"/>
    <w:tmpl w:val="87ECD0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4BA"/>
    <w:multiLevelType w:val="multilevel"/>
    <w:tmpl w:val="87ECD0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86B7B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B1822C8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F7A4CE0"/>
    <w:multiLevelType w:val="hybridMultilevel"/>
    <w:tmpl w:val="D06651F2"/>
    <w:lvl w:ilvl="0" w:tplc="ACFEF86A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66C4E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94E48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01549"/>
    <w:multiLevelType w:val="multilevel"/>
    <w:tmpl w:val="C27482D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0447F3"/>
    <w:multiLevelType w:val="multilevel"/>
    <w:tmpl w:val="AFCA57AE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FED1482"/>
    <w:multiLevelType w:val="hybridMultilevel"/>
    <w:tmpl w:val="44F01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366AC"/>
    <w:multiLevelType w:val="multilevel"/>
    <w:tmpl w:val="66E852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1"/>
  </w:num>
  <w:num w:numId="5">
    <w:abstractNumId w:val="4"/>
  </w:num>
  <w:num w:numId="6">
    <w:abstractNumId w:val="35"/>
  </w:num>
  <w:num w:numId="7">
    <w:abstractNumId w:val="0"/>
  </w:num>
  <w:num w:numId="8">
    <w:abstractNumId w:val="16"/>
  </w:num>
  <w:num w:numId="9">
    <w:abstractNumId w:val="22"/>
  </w:num>
  <w:num w:numId="10">
    <w:abstractNumId w:val="32"/>
  </w:num>
  <w:num w:numId="11">
    <w:abstractNumId w:val="8"/>
  </w:num>
  <w:num w:numId="12">
    <w:abstractNumId w:val="32"/>
  </w:num>
  <w:num w:numId="13">
    <w:abstractNumId w:val="29"/>
  </w:num>
  <w:num w:numId="14">
    <w:abstractNumId w:val="6"/>
  </w:num>
  <w:num w:numId="15">
    <w:abstractNumId w:val="24"/>
  </w:num>
  <w:num w:numId="16">
    <w:abstractNumId w:val="23"/>
  </w:num>
  <w:num w:numId="17">
    <w:abstractNumId w:val="3"/>
  </w:num>
  <w:num w:numId="18">
    <w:abstractNumId w:val="9"/>
  </w:num>
  <w:num w:numId="19">
    <w:abstractNumId w:val="15"/>
  </w:num>
  <w:num w:numId="20">
    <w:abstractNumId w:val="26"/>
  </w:num>
  <w:num w:numId="21">
    <w:abstractNumId w:val="13"/>
  </w:num>
  <w:num w:numId="22">
    <w:abstractNumId w:val="5"/>
  </w:num>
  <w:num w:numId="23">
    <w:abstractNumId w:val="34"/>
  </w:num>
  <w:num w:numId="24">
    <w:abstractNumId w:val="20"/>
  </w:num>
  <w:num w:numId="25">
    <w:abstractNumId w:val="28"/>
  </w:num>
  <w:num w:numId="26">
    <w:abstractNumId w:val="28"/>
  </w:num>
  <w:num w:numId="27">
    <w:abstractNumId w:val="7"/>
  </w:num>
  <w:num w:numId="28">
    <w:abstractNumId w:val="25"/>
  </w:num>
  <w:num w:numId="29">
    <w:abstractNumId w:val="18"/>
  </w:num>
  <w:num w:numId="30">
    <w:abstractNumId w:val="30"/>
  </w:num>
  <w:num w:numId="31">
    <w:abstractNumId w:val="17"/>
  </w:num>
  <w:num w:numId="32">
    <w:abstractNumId w:val="19"/>
  </w:num>
  <w:num w:numId="33">
    <w:abstractNumId w:val="19"/>
  </w:num>
  <w:num w:numId="34">
    <w:abstractNumId w:val="11"/>
  </w:num>
  <w:num w:numId="35">
    <w:abstractNumId w:val="1"/>
  </w:num>
  <w:num w:numId="36">
    <w:abstractNumId w:val="36"/>
  </w:num>
  <w:num w:numId="37">
    <w:abstractNumId w:val="27"/>
  </w:num>
  <w:num w:numId="38">
    <w:abstractNumId w:val="2"/>
  </w:num>
  <w:num w:numId="39">
    <w:abstractNumId w:val="1"/>
  </w:num>
  <w:num w:numId="40">
    <w:abstractNumId w:val="1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E9"/>
    <w:rsid w:val="00000789"/>
    <w:rsid w:val="00004E21"/>
    <w:rsid w:val="00016D3D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2438D"/>
    <w:rsid w:val="0013198A"/>
    <w:rsid w:val="0013746F"/>
    <w:rsid w:val="00141C43"/>
    <w:rsid w:val="0014471F"/>
    <w:rsid w:val="00152AA7"/>
    <w:rsid w:val="0016715E"/>
    <w:rsid w:val="0017189A"/>
    <w:rsid w:val="00173174"/>
    <w:rsid w:val="0017545E"/>
    <w:rsid w:val="00175EB9"/>
    <w:rsid w:val="00186354"/>
    <w:rsid w:val="00191308"/>
    <w:rsid w:val="0019344C"/>
    <w:rsid w:val="00193E61"/>
    <w:rsid w:val="00196FD5"/>
    <w:rsid w:val="00197928"/>
    <w:rsid w:val="001A48D2"/>
    <w:rsid w:val="001A6573"/>
    <w:rsid w:val="001C0049"/>
    <w:rsid w:val="001C0CBF"/>
    <w:rsid w:val="001D2F43"/>
    <w:rsid w:val="001D4156"/>
    <w:rsid w:val="001D73CA"/>
    <w:rsid w:val="001E20D8"/>
    <w:rsid w:val="002033F3"/>
    <w:rsid w:val="002116CA"/>
    <w:rsid w:val="002156F7"/>
    <w:rsid w:val="00217F09"/>
    <w:rsid w:val="00225368"/>
    <w:rsid w:val="00235482"/>
    <w:rsid w:val="00241359"/>
    <w:rsid w:val="00245CA9"/>
    <w:rsid w:val="00250BAA"/>
    <w:rsid w:val="00266517"/>
    <w:rsid w:val="00274D47"/>
    <w:rsid w:val="00274F45"/>
    <w:rsid w:val="0027539B"/>
    <w:rsid w:val="00277856"/>
    <w:rsid w:val="00283F6E"/>
    <w:rsid w:val="00297EF3"/>
    <w:rsid w:val="002B0DB9"/>
    <w:rsid w:val="002C35D6"/>
    <w:rsid w:val="002C4A25"/>
    <w:rsid w:val="002C6852"/>
    <w:rsid w:val="002D290F"/>
    <w:rsid w:val="002D3A71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32079"/>
    <w:rsid w:val="0033278B"/>
    <w:rsid w:val="0033450A"/>
    <w:rsid w:val="00351688"/>
    <w:rsid w:val="00353C05"/>
    <w:rsid w:val="0037006C"/>
    <w:rsid w:val="00375492"/>
    <w:rsid w:val="0039755C"/>
    <w:rsid w:val="0039771C"/>
    <w:rsid w:val="003A1697"/>
    <w:rsid w:val="003A1A3B"/>
    <w:rsid w:val="003A43E9"/>
    <w:rsid w:val="003B5780"/>
    <w:rsid w:val="003C5430"/>
    <w:rsid w:val="003C58F3"/>
    <w:rsid w:val="003C6C52"/>
    <w:rsid w:val="003D3115"/>
    <w:rsid w:val="003E54C3"/>
    <w:rsid w:val="003F6724"/>
    <w:rsid w:val="004049A7"/>
    <w:rsid w:val="00413571"/>
    <w:rsid w:val="0042127F"/>
    <w:rsid w:val="004275D4"/>
    <w:rsid w:val="004361A1"/>
    <w:rsid w:val="004414F7"/>
    <w:rsid w:val="004464EA"/>
    <w:rsid w:val="0046239E"/>
    <w:rsid w:val="00467E25"/>
    <w:rsid w:val="00487448"/>
    <w:rsid w:val="004914B0"/>
    <w:rsid w:val="004A34F1"/>
    <w:rsid w:val="004B115B"/>
    <w:rsid w:val="004B5C8A"/>
    <w:rsid w:val="004C17D6"/>
    <w:rsid w:val="004C5FC6"/>
    <w:rsid w:val="004D006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7B3E"/>
    <w:rsid w:val="005210D6"/>
    <w:rsid w:val="005340C1"/>
    <w:rsid w:val="00540877"/>
    <w:rsid w:val="00547C51"/>
    <w:rsid w:val="00547E24"/>
    <w:rsid w:val="00553B7B"/>
    <w:rsid w:val="00556918"/>
    <w:rsid w:val="00561579"/>
    <w:rsid w:val="00563561"/>
    <w:rsid w:val="00570F4E"/>
    <w:rsid w:val="00583FE2"/>
    <w:rsid w:val="00596A0A"/>
    <w:rsid w:val="00597277"/>
    <w:rsid w:val="005A1C4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5F4A35"/>
    <w:rsid w:val="0060659A"/>
    <w:rsid w:val="0061186C"/>
    <w:rsid w:val="00615D63"/>
    <w:rsid w:val="0061721F"/>
    <w:rsid w:val="00621881"/>
    <w:rsid w:val="00625199"/>
    <w:rsid w:val="00630518"/>
    <w:rsid w:val="006306CB"/>
    <w:rsid w:val="00634026"/>
    <w:rsid w:val="00644C3A"/>
    <w:rsid w:val="00653E05"/>
    <w:rsid w:val="006577B9"/>
    <w:rsid w:val="00663BB0"/>
    <w:rsid w:val="00663EDB"/>
    <w:rsid w:val="0066435F"/>
    <w:rsid w:val="006643BB"/>
    <w:rsid w:val="006658B4"/>
    <w:rsid w:val="00666E84"/>
    <w:rsid w:val="00670951"/>
    <w:rsid w:val="006723B0"/>
    <w:rsid w:val="00676EE0"/>
    <w:rsid w:val="006853D5"/>
    <w:rsid w:val="00686795"/>
    <w:rsid w:val="00687294"/>
    <w:rsid w:val="00687BBC"/>
    <w:rsid w:val="00691627"/>
    <w:rsid w:val="006920FC"/>
    <w:rsid w:val="00692460"/>
    <w:rsid w:val="006942E1"/>
    <w:rsid w:val="00694BC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C487F"/>
    <w:rsid w:val="006D2D2B"/>
    <w:rsid w:val="006D62AC"/>
    <w:rsid w:val="006E08BF"/>
    <w:rsid w:val="006E1B77"/>
    <w:rsid w:val="006F57F2"/>
    <w:rsid w:val="00701A9A"/>
    <w:rsid w:val="00703011"/>
    <w:rsid w:val="00704B42"/>
    <w:rsid w:val="00706321"/>
    <w:rsid w:val="007127A7"/>
    <w:rsid w:val="00722EBB"/>
    <w:rsid w:val="00724C9B"/>
    <w:rsid w:val="00726444"/>
    <w:rsid w:val="00732254"/>
    <w:rsid w:val="007349C5"/>
    <w:rsid w:val="00745B3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2C7"/>
    <w:rsid w:val="007746D3"/>
    <w:rsid w:val="00782AE1"/>
    <w:rsid w:val="007912B8"/>
    <w:rsid w:val="007A36B0"/>
    <w:rsid w:val="007A6E10"/>
    <w:rsid w:val="007C2908"/>
    <w:rsid w:val="007C2E0B"/>
    <w:rsid w:val="007D03DD"/>
    <w:rsid w:val="007D5C82"/>
    <w:rsid w:val="007D74C0"/>
    <w:rsid w:val="007E3B86"/>
    <w:rsid w:val="007E4B14"/>
    <w:rsid w:val="007F7704"/>
    <w:rsid w:val="007F7ED2"/>
    <w:rsid w:val="008010D7"/>
    <w:rsid w:val="00801EED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50064"/>
    <w:rsid w:val="00874423"/>
    <w:rsid w:val="00882224"/>
    <w:rsid w:val="008908B3"/>
    <w:rsid w:val="00894A97"/>
    <w:rsid w:val="008A76D8"/>
    <w:rsid w:val="008B33DF"/>
    <w:rsid w:val="008C15FA"/>
    <w:rsid w:val="008C4222"/>
    <w:rsid w:val="008D415D"/>
    <w:rsid w:val="008E0FF3"/>
    <w:rsid w:val="008E46B3"/>
    <w:rsid w:val="008E4D3D"/>
    <w:rsid w:val="008E5926"/>
    <w:rsid w:val="00901F94"/>
    <w:rsid w:val="00907AF2"/>
    <w:rsid w:val="00907D0E"/>
    <w:rsid w:val="00913E1C"/>
    <w:rsid w:val="00914135"/>
    <w:rsid w:val="00915FE5"/>
    <w:rsid w:val="00917804"/>
    <w:rsid w:val="00924517"/>
    <w:rsid w:val="00927185"/>
    <w:rsid w:val="0092773B"/>
    <w:rsid w:val="00935CD4"/>
    <w:rsid w:val="009408A5"/>
    <w:rsid w:val="00954B7A"/>
    <w:rsid w:val="00956049"/>
    <w:rsid w:val="00964052"/>
    <w:rsid w:val="00976002"/>
    <w:rsid w:val="0098172C"/>
    <w:rsid w:val="009A10D7"/>
    <w:rsid w:val="009A48F8"/>
    <w:rsid w:val="009B0417"/>
    <w:rsid w:val="009B4FC6"/>
    <w:rsid w:val="009C1ED9"/>
    <w:rsid w:val="009C3B01"/>
    <w:rsid w:val="009C3FEA"/>
    <w:rsid w:val="009C62FC"/>
    <w:rsid w:val="009D3D4C"/>
    <w:rsid w:val="009F0E66"/>
    <w:rsid w:val="009F516E"/>
    <w:rsid w:val="00A12384"/>
    <w:rsid w:val="00A1633C"/>
    <w:rsid w:val="00A17D75"/>
    <w:rsid w:val="00A21636"/>
    <w:rsid w:val="00A36948"/>
    <w:rsid w:val="00A36F97"/>
    <w:rsid w:val="00A4181F"/>
    <w:rsid w:val="00A4282B"/>
    <w:rsid w:val="00A52896"/>
    <w:rsid w:val="00A54BE6"/>
    <w:rsid w:val="00A61EA3"/>
    <w:rsid w:val="00A642CE"/>
    <w:rsid w:val="00A716B3"/>
    <w:rsid w:val="00A718CB"/>
    <w:rsid w:val="00A72383"/>
    <w:rsid w:val="00A74851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4B8B"/>
    <w:rsid w:val="00B36F05"/>
    <w:rsid w:val="00B41F27"/>
    <w:rsid w:val="00B45AC3"/>
    <w:rsid w:val="00B562C8"/>
    <w:rsid w:val="00B62813"/>
    <w:rsid w:val="00B7621F"/>
    <w:rsid w:val="00B77FF0"/>
    <w:rsid w:val="00B816AE"/>
    <w:rsid w:val="00B8234B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C6ED1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13302"/>
    <w:rsid w:val="00C13993"/>
    <w:rsid w:val="00C2325B"/>
    <w:rsid w:val="00C5404B"/>
    <w:rsid w:val="00C562D2"/>
    <w:rsid w:val="00C60122"/>
    <w:rsid w:val="00C625FC"/>
    <w:rsid w:val="00C63CA4"/>
    <w:rsid w:val="00C643F2"/>
    <w:rsid w:val="00C64ED2"/>
    <w:rsid w:val="00C6639D"/>
    <w:rsid w:val="00C67769"/>
    <w:rsid w:val="00C70159"/>
    <w:rsid w:val="00C825CE"/>
    <w:rsid w:val="00C825F1"/>
    <w:rsid w:val="00C8333F"/>
    <w:rsid w:val="00CA2AD1"/>
    <w:rsid w:val="00CA7C60"/>
    <w:rsid w:val="00CE122F"/>
    <w:rsid w:val="00CE2381"/>
    <w:rsid w:val="00CE2A2C"/>
    <w:rsid w:val="00CE4D14"/>
    <w:rsid w:val="00CF7EC0"/>
    <w:rsid w:val="00D06490"/>
    <w:rsid w:val="00D11A07"/>
    <w:rsid w:val="00D13C12"/>
    <w:rsid w:val="00D17500"/>
    <w:rsid w:val="00D17F15"/>
    <w:rsid w:val="00D246E5"/>
    <w:rsid w:val="00D3099D"/>
    <w:rsid w:val="00D33FBF"/>
    <w:rsid w:val="00D37136"/>
    <w:rsid w:val="00D4152A"/>
    <w:rsid w:val="00D425A0"/>
    <w:rsid w:val="00D56263"/>
    <w:rsid w:val="00D571F1"/>
    <w:rsid w:val="00D66393"/>
    <w:rsid w:val="00D74AC9"/>
    <w:rsid w:val="00D853DB"/>
    <w:rsid w:val="00D87193"/>
    <w:rsid w:val="00DA3D01"/>
    <w:rsid w:val="00DA546C"/>
    <w:rsid w:val="00DB0D7E"/>
    <w:rsid w:val="00DB0E96"/>
    <w:rsid w:val="00DB2458"/>
    <w:rsid w:val="00DD2000"/>
    <w:rsid w:val="00DE19EA"/>
    <w:rsid w:val="00DE5119"/>
    <w:rsid w:val="00DF0A5F"/>
    <w:rsid w:val="00DF4C74"/>
    <w:rsid w:val="00E05130"/>
    <w:rsid w:val="00E0534E"/>
    <w:rsid w:val="00E17A3E"/>
    <w:rsid w:val="00E20C9D"/>
    <w:rsid w:val="00E20E98"/>
    <w:rsid w:val="00E23A6B"/>
    <w:rsid w:val="00E32568"/>
    <w:rsid w:val="00E333E0"/>
    <w:rsid w:val="00E40570"/>
    <w:rsid w:val="00E500A6"/>
    <w:rsid w:val="00E5432F"/>
    <w:rsid w:val="00E637E3"/>
    <w:rsid w:val="00E64903"/>
    <w:rsid w:val="00E651BB"/>
    <w:rsid w:val="00E7483D"/>
    <w:rsid w:val="00E75C4F"/>
    <w:rsid w:val="00E765B5"/>
    <w:rsid w:val="00E8706A"/>
    <w:rsid w:val="00E9705D"/>
    <w:rsid w:val="00EA0B39"/>
    <w:rsid w:val="00EB5570"/>
    <w:rsid w:val="00EC0C42"/>
    <w:rsid w:val="00EC3F60"/>
    <w:rsid w:val="00EC6B30"/>
    <w:rsid w:val="00EE4EFB"/>
    <w:rsid w:val="00EE5438"/>
    <w:rsid w:val="00EE6741"/>
    <w:rsid w:val="00EF0ED0"/>
    <w:rsid w:val="00EF64CB"/>
    <w:rsid w:val="00F0049C"/>
    <w:rsid w:val="00F03C06"/>
    <w:rsid w:val="00F0486D"/>
    <w:rsid w:val="00F07435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46EC"/>
    <w:rsid w:val="00FC5B8B"/>
    <w:rsid w:val="00FD086F"/>
    <w:rsid w:val="00FD0997"/>
    <w:rsid w:val="00FD4361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36B0"/>
    <w:pPr>
      <w:tabs>
        <w:tab w:val="center" w:pos="4320"/>
        <w:tab w:val="right" w:pos="8640"/>
      </w:tabs>
    </w:pPr>
  </w:style>
  <w:style w:type="paragraph" w:customStyle="1" w:styleId="ActivityNumbers">
    <w:name w:val="Activity Numbers"/>
    <w:basedOn w:val="Normal"/>
    <w:rsid w:val="003A43E9"/>
    <w:pPr>
      <w:tabs>
        <w:tab w:val="num" w:pos="360"/>
      </w:tabs>
      <w:spacing w:after="120"/>
      <w:ind w:left="720" w:hanging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A718CB"/>
    <w:pPr>
      <w:numPr>
        <w:numId w:val="37"/>
      </w:numPr>
      <w:spacing w:after="120"/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SubNumber">
    <w:name w:val="ActivitySubNumber"/>
    <w:basedOn w:val="Normal"/>
    <w:rsid w:val="00191308"/>
    <w:pPr>
      <w:numPr>
        <w:numId w:val="2"/>
      </w:numPr>
    </w:pPr>
    <w:rPr>
      <w:rFonts w:cs="Arial"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Normal"/>
    <w:rsid w:val="00191308"/>
    <w:pPr>
      <w:shd w:val="clear" w:color="auto" w:fill="FF0000"/>
    </w:pPr>
    <w:rPr>
      <w:color w:val="FFFFFF"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36B0"/>
    <w:pPr>
      <w:tabs>
        <w:tab w:val="center" w:pos="4320"/>
        <w:tab w:val="right" w:pos="8640"/>
      </w:tabs>
    </w:pPr>
  </w:style>
  <w:style w:type="paragraph" w:customStyle="1" w:styleId="ActivityNumbers">
    <w:name w:val="Activity Numbers"/>
    <w:basedOn w:val="Normal"/>
    <w:rsid w:val="003A43E9"/>
    <w:pPr>
      <w:tabs>
        <w:tab w:val="num" w:pos="360"/>
      </w:tabs>
      <w:spacing w:after="120"/>
      <w:ind w:left="720" w:hanging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A718CB"/>
    <w:pPr>
      <w:numPr>
        <w:numId w:val="37"/>
      </w:numPr>
      <w:spacing w:after="120"/>
      <w:contextualSpacing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SubNumber">
    <w:name w:val="ActivitySubNumber"/>
    <w:basedOn w:val="Normal"/>
    <w:rsid w:val="00191308"/>
    <w:pPr>
      <w:numPr>
        <w:numId w:val="2"/>
      </w:numPr>
    </w:pPr>
    <w:rPr>
      <w:rFonts w:cs="Arial"/>
    </w:rPr>
  </w:style>
  <w:style w:type="paragraph" w:customStyle="1" w:styleId="ActivitybodyBold">
    <w:name w:val="Activitybody + Bold"/>
    <w:basedOn w:val="Normal"/>
    <w:rsid w:val="00765B7D"/>
    <w:pPr>
      <w:spacing w:before="120" w:after="120"/>
      <w:ind w:left="360"/>
    </w:pPr>
    <w:rPr>
      <w:b/>
      <w:bCs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ActivityBodyBold0">
    <w:name w:val="Activity Body + Bold"/>
    <w:basedOn w:val="Normal"/>
    <w:rsid w:val="00375492"/>
    <w:pPr>
      <w:ind w:left="360"/>
    </w:pPr>
    <w:rPr>
      <w:rFonts w:cs="Arial"/>
      <w:b/>
      <w:szCs w:val="2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ActivitiesNumbered">
    <w:name w:val="Activities Numbered"/>
    <w:basedOn w:val="NoList"/>
    <w:rsid w:val="00726444"/>
    <w:pPr>
      <w:numPr>
        <w:numId w:val="8"/>
      </w:numPr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numbering" w:customStyle="1" w:styleId="3rdLevelBullet">
    <w:name w:val="3rd Level Bullet"/>
    <w:basedOn w:val="NoList"/>
    <w:rsid w:val="0075497D"/>
    <w:pPr>
      <w:numPr>
        <w:numId w:val="23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paragraph" w:styleId="Header">
    <w:name w:val="header"/>
    <w:basedOn w:val="Normal"/>
    <w:rsid w:val="00670951"/>
    <w:pPr>
      <w:tabs>
        <w:tab w:val="center" w:pos="4320"/>
        <w:tab w:val="right" w:pos="8640"/>
      </w:tabs>
    </w:pPr>
  </w:style>
  <w:style w:type="paragraph" w:customStyle="1" w:styleId="ActivityHeadingPatternClearRed">
    <w:name w:val="ActivityHeading + Pattern: Clear (Red)"/>
    <w:basedOn w:val="Normal"/>
    <w:rsid w:val="00191308"/>
    <w:pPr>
      <w:shd w:val="clear" w:color="auto" w:fill="FF0000"/>
    </w:pPr>
    <w:rPr>
      <w:color w:val="FFFFF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://outreach.mcb.harvard.edu/animations/actionpotential_short.swf" TargetMode="External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Biomed%20Gener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Settings\spoll.WKS-76\Application Data\Microsoft\Templates\Biomed General Template.dot</Template>
  <TotalTime>0</TotalTime>
  <Pages>3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A2.2.2.StudentResponse</vt:lpstr>
    </vt:vector>
  </TitlesOfParts>
  <Company>Project Lead The Way, Inc.</Company>
  <LinksUpToDate>false</LinksUpToDate>
  <CharactersWithSpaces>2851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http://outreach.mcb.harvard.edu/animations/actionpotential_short.swf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A2.2.2.StudentResponse</dc:title>
  <dc:subject>HBS - Unit 2 - Communication</dc:subject>
  <dc:creator>Stephanie Poll</dc:creator>
  <cp:keywords>action potential</cp:keywords>
  <cp:lastModifiedBy>Angela Cannava</cp:lastModifiedBy>
  <cp:revision>2</cp:revision>
  <cp:lastPrinted>2008-03-31T17:21:00Z</cp:lastPrinted>
  <dcterms:created xsi:type="dcterms:W3CDTF">2013-10-21T01:26:00Z</dcterms:created>
  <dcterms:modified xsi:type="dcterms:W3CDTF">2013-10-21T01:26:00Z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